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74" w:rsidRPr="00294E78" w:rsidRDefault="00D15874" w:rsidP="00D15874">
      <w:pPr>
        <w:jc w:val="center"/>
        <w:rPr>
          <w:rFonts w:ascii="Garamond" w:hAnsi="Garamond" w:cstheme="minorHAnsi"/>
          <w:b/>
        </w:rPr>
      </w:pPr>
      <w:r w:rsidRPr="00294E78">
        <w:rPr>
          <w:rFonts w:ascii="Garamond" w:hAnsi="Garamond" w:cstheme="minorHAnsi"/>
          <w:b/>
        </w:rPr>
        <w:t>VERBALE DELL’ASSEMBLEA DEI GENITORI</w:t>
      </w:r>
    </w:p>
    <w:p w:rsidR="00D15874" w:rsidRPr="00294E78" w:rsidRDefault="00D15874" w:rsidP="00D15874">
      <w:pPr>
        <w:jc w:val="center"/>
        <w:rPr>
          <w:rFonts w:ascii="Garamond" w:hAnsi="Garamond" w:cstheme="minorHAnsi"/>
          <w:b/>
        </w:rPr>
      </w:pPr>
      <w:r w:rsidRPr="00294E78">
        <w:rPr>
          <w:rFonts w:ascii="Garamond" w:hAnsi="Garamond" w:cstheme="minorHAnsi"/>
          <w:b/>
        </w:rPr>
        <w:t xml:space="preserve">DELLA CLASSE        SEZ. </w:t>
      </w:r>
    </w:p>
    <w:p w:rsidR="00D15874" w:rsidRPr="00294E78" w:rsidRDefault="00294E78" w:rsidP="00D15874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PER LA ELEZIONE DEI PRO</w:t>
      </w:r>
      <w:r w:rsidR="00D15874" w:rsidRPr="00294E78">
        <w:rPr>
          <w:rFonts w:ascii="Garamond" w:hAnsi="Garamond" w:cstheme="minorHAnsi"/>
          <w:b/>
        </w:rPr>
        <w:t>PRI RAPPRESENTANTI IN SENO AL CONSIGLIO DI CLASSE</w:t>
      </w:r>
    </w:p>
    <w:p w:rsidR="00D15874" w:rsidRPr="00294E78" w:rsidRDefault="00D15874" w:rsidP="00D15874">
      <w:pPr>
        <w:jc w:val="center"/>
        <w:rPr>
          <w:rFonts w:ascii="Garamond" w:hAnsi="Garamond" w:cstheme="minorHAnsi"/>
          <w:sz w:val="24"/>
          <w:szCs w:val="24"/>
        </w:rPr>
      </w:pP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 xml:space="preserve">Il 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>giorno  …</w:t>
      </w:r>
      <w:proofErr w:type="gramEnd"/>
      <w:r w:rsidRPr="00294E78">
        <w:rPr>
          <w:rFonts w:ascii="Garamond" w:hAnsi="Garamond" w:cstheme="minorHAnsi"/>
          <w:sz w:val="24"/>
          <w:szCs w:val="24"/>
        </w:rPr>
        <w:t xml:space="preserve">…. del mese di 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 xml:space="preserve"> ….</w:t>
      </w:r>
      <w:proofErr w:type="gramEnd"/>
      <w:r w:rsidRPr="00294E78">
        <w:rPr>
          <w:rFonts w:ascii="Garamond" w:hAnsi="Garamond" w:cstheme="minorHAnsi"/>
          <w:sz w:val="24"/>
          <w:szCs w:val="24"/>
        </w:rPr>
        <w:t xml:space="preserve">.      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>dell’anno   ….</w:t>
      </w:r>
      <w:proofErr w:type="gramEnd"/>
      <w:r w:rsidRPr="00294E78">
        <w:rPr>
          <w:rFonts w:ascii="Garamond" w:hAnsi="Garamond" w:cstheme="minorHAnsi"/>
          <w:sz w:val="24"/>
          <w:szCs w:val="24"/>
        </w:rPr>
        <w:t>.     alle ore 17.30 presso………………             della scuola    …………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>…….</w:t>
      </w:r>
      <w:proofErr w:type="gramEnd"/>
      <w:r w:rsidRPr="00294E78">
        <w:rPr>
          <w:rFonts w:ascii="Garamond" w:hAnsi="Garamond" w:cstheme="minorHAnsi"/>
          <w:sz w:val="24"/>
          <w:szCs w:val="24"/>
        </w:rPr>
        <w:t>. , a seguito di regolare convocazione scritta, si è riunita l’assemblea dei Genitori della classe…… sez. ……… per procedere alla elezione dei propri rappresentanti in seno al Consiglio di Interclasse della classe stessa.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 xml:space="preserve">Presiede l’assemblea………………………………………… 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 xml:space="preserve">Le funzioni di Segretario </w:t>
      </w:r>
      <w:r w:rsidR="00294E78">
        <w:rPr>
          <w:rFonts w:ascii="Garamond" w:hAnsi="Garamond" w:cstheme="minorHAnsi"/>
          <w:sz w:val="24"/>
          <w:szCs w:val="24"/>
        </w:rPr>
        <w:t>vengono affidate………………………………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Risultano presenti n…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>…….</w:t>
      </w:r>
      <w:proofErr w:type="gramEnd"/>
      <w:r w:rsidRPr="00294E78">
        <w:rPr>
          <w:rFonts w:ascii="Garamond" w:hAnsi="Garamond" w:cstheme="minorHAnsi"/>
          <w:sz w:val="24"/>
          <w:szCs w:val="24"/>
        </w:rPr>
        <w:t>.      genitori.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Ordine del Giorno come da convocazione:</w:t>
      </w:r>
    </w:p>
    <w:p w:rsidR="00D15874" w:rsidRPr="00294E78" w:rsidRDefault="00D15874" w:rsidP="00294E78">
      <w:pPr>
        <w:pStyle w:val="Paragrafoelenco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……………………..</w:t>
      </w:r>
    </w:p>
    <w:p w:rsidR="00D15874" w:rsidRPr="00294E78" w:rsidRDefault="00D15874" w:rsidP="00294E78">
      <w:pPr>
        <w:pStyle w:val="Paragrafoelenco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………………………..</w:t>
      </w:r>
    </w:p>
    <w:p w:rsidR="00D15874" w:rsidRPr="00294E78" w:rsidRDefault="00D15874" w:rsidP="00294E78">
      <w:pPr>
        <w:pStyle w:val="Paragrafoelenco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………………………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Il Presidente apre la discussione che viene succintamente verbalizzata come segue: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E78">
        <w:rPr>
          <w:rFonts w:ascii="Garamond" w:hAnsi="Garamond" w:cstheme="minorHAnsi"/>
          <w:sz w:val="24"/>
          <w:szCs w:val="24"/>
        </w:rPr>
        <w:t>……………………………………………………………………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 xml:space="preserve">Al termine della discussione l ’assemblea procede alla designazione, nel proprio ambito, dei membri per la costituzione del seggio elettorale, tenendo presente che esso deve essere composto da un Presidente e da due scrutatori (uno dei quali funge da Segretario) ma che, quando ciò non è possibile, è consentito costituirlo con un numero inferiore di componenti. 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Risultano designati i seguenti signori: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294E78">
        <w:rPr>
          <w:rFonts w:ascii="Garamond" w:hAnsi="Garamond" w:cstheme="minorHAnsi"/>
          <w:sz w:val="24"/>
          <w:szCs w:val="24"/>
        </w:rPr>
        <w:t>Presidente:…</w:t>
      </w:r>
      <w:proofErr w:type="gramEnd"/>
      <w:r w:rsidRPr="00294E78">
        <w:rPr>
          <w:rFonts w:ascii="Garamond" w:hAnsi="Garamond" w:cstheme="minorHAnsi"/>
          <w:sz w:val="24"/>
          <w:szCs w:val="24"/>
        </w:rPr>
        <w:t xml:space="preserve">………………. 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Scrutatore: ………………</w:t>
      </w:r>
      <w:proofErr w:type="gramStart"/>
      <w:r w:rsidRPr="00294E78">
        <w:rPr>
          <w:rFonts w:ascii="Garamond" w:hAnsi="Garamond" w:cstheme="minorHAnsi"/>
          <w:sz w:val="24"/>
          <w:szCs w:val="24"/>
        </w:rPr>
        <w:t>…….</w:t>
      </w:r>
      <w:proofErr w:type="gramEnd"/>
      <w:r w:rsidRPr="00294E78">
        <w:rPr>
          <w:rFonts w:ascii="Garamond" w:hAnsi="Garamond" w:cstheme="minorHAnsi"/>
          <w:sz w:val="24"/>
          <w:szCs w:val="24"/>
        </w:rPr>
        <w:t>.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Scru</w:t>
      </w:r>
      <w:r w:rsidR="00294E78">
        <w:rPr>
          <w:rFonts w:ascii="Garamond" w:hAnsi="Garamond" w:cstheme="minorHAnsi"/>
          <w:sz w:val="24"/>
          <w:szCs w:val="24"/>
        </w:rPr>
        <w:t>tatore-Segretario: ……………….</w:t>
      </w:r>
    </w:p>
    <w:p w:rsidR="00D15874" w:rsidRPr="00294E78" w:rsidRDefault="00D15874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Il Coordinatore di plesso consegna al Presidente designato del seggio, tutto il materiale occorrente per le votazioni; costituito il seggio, al termine dell’assemblea, si dà inizio alle votazioni senza soluzione di continuità.</w:t>
      </w:r>
    </w:p>
    <w:p w:rsidR="00D15874" w:rsidRDefault="00294E78" w:rsidP="00294E78">
      <w:pPr>
        <w:jc w:val="both"/>
        <w:rPr>
          <w:rFonts w:ascii="Garamond" w:hAnsi="Garamond" w:cstheme="minorHAnsi"/>
          <w:sz w:val="24"/>
          <w:szCs w:val="24"/>
        </w:rPr>
      </w:pPr>
      <w:r w:rsidRPr="00294E78">
        <w:rPr>
          <w:rFonts w:ascii="Garamond" w:hAnsi="Garamond" w:cstheme="minorHAnsi"/>
          <w:sz w:val="24"/>
          <w:szCs w:val="24"/>
        </w:rPr>
        <w:t>Alle ore ……</w:t>
      </w:r>
      <w:r w:rsidR="00D15874" w:rsidRPr="00294E78">
        <w:rPr>
          <w:rFonts w:ascii="Garamond" w:hAnsi="Garamond" w:cstheme="minorHAnsi"/>
          <w:sz w:val="24"/>
          <w:szCs w:val="24"/>
        </w:rPr>
        <w:t xml:space="preserve"> essendo terminati i lavori, l’assemblea viene dichiarata sciolta ed hanno inizio le operazioni di voto. </w:t>
      </w:r>
    </w:p>
    <w:p w:rsidR="006D39A1" w:rsidRPr="00294E78" w:rsidRDefault="006D39A1" w:rsidP="00294E78">
      <w:pPr>
        <w:jc w:val="both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p w:rsidR="00D15874" w:rsidRPr="006D39A1" w:rsidRDefault="00D15874" w:rsidP="00D15874">
      <w:pPr>
        <w:rPr>
          <w:rFonts w:ascii="Garamond" w:hAnsi="Garamond" w:cstheme="minorHAnsi"/>
        </w:rPr>
      </w:pPr>
      <w:r w:rsidRPr="006D39A1">
        <w:rPr>
          <w:rFonts w:ascii="Garamond" w:hAnsi="Garamond" w:cstheme="minorHAnsi"/>
        </w:rPr>
        <w:t xml:space="preserve">IL SEGRETARIO                                                     </w:t>
      </w:r>
      <w:r w:rsidR="006D39A1">
        <w:rPr>
          <w:rFonts w:ascii="Garamond" w:hAnsi="Garamond" w:cstheme="minorHAnsi"/>
        </w:rPr>
        <w:t xml:space="preserve">                       IL PRESIDENTE DELL’ASSEMBLEA</w:t>
      </w:r>
    </w:p>
    <w:p w:rsidR="00787E56" w:rsidRPr="00294E78" w:rsidRDefault="00294E78">
      <w:pPr>
        <w:rPr>
          <w:rFonts w:ascii="Garamond" w:hAnsi="Garamond"/>
        </w:rPr>
      </w:pPr>
      <w:r>
        <w:rPr>
          <w:rFonts w:ascii="Garamond" w:hAnsi="Garamond" w:cstheme="minorHAnsi"/>
          <w:sz w:val="24"/>
          <w:szCs w:val="24"/>
        </w:rPr>
        <w:t>………………</w:t>
      </w:r>
      <w:r w:rsidR="00D15874" w:rsidRPr="00294E78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………….</w:t>
      </w:r>
      <w:r w:rsidR="00D15874" w:rsidRPr="00294E78">
        <w:rPr>
          <w:rFonts w:ascii="Garamond" w:hAnsi="Garamond" w:cstheme="minorHAnsi"/>
          <w:sz w:val="24"/>
          <w:szCs w:val="24"/>
        </w:rPr>
        <w:t xml:space="preserve">                               </w:t>
      </w:r>
      <w:r>
        <w:rPr>
          <w:rFonts w:ascii="Garamond" w:hAnsi="Garamond" w:cstheme="minorHAnsi"/>
          <w:sz w:val="24"/>
          <w:szCs w:val="24"/>
        </w:rPr>
        <w:t xml:space="preserve">          </w:t>
      </w:r>
      <w:r w:rsidR="006D39A1">
        <w:rPr>
          <w:rFonts w:ascii="Garamond" w:hAnsi="Garamond" w:cstheme="minorHAnsi"/>
          <w:sz w:val="24"/>
          <w:szCs w:val="24"/>
        </w:rPr>
        <w:t xml:space="preserve">                   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6D39A1">
        <w:rPr>
          <w:rFonts w:ascii="Garamond" w:hAnsi="Garamond" w:cstheme="minorHAnsi"/>
          <w:sz w:val="24"/>
          <w:szCs w:val="24"/>
        </w:rPr>
        <w:t>…</w:t>
      </w:r>
      <w:r>
        <w:rPr>
          <w:rFonts w:ascii="Garamond" w:hAnsi="Garamond" w:cstheme="minorHAnsi"/>
          <w:sz w:val="24"/>
          <w:szCs w:val="24"/>
        </w:rPr>
        <w:t>……………………</w:t>
      </w:r>
      <w:r w:rsidR="006D39A1">
        <w:rPr>
          <w:rFonts w:ascii="Garamond" w:hAnsi="Garamond" w:cstheme="minorHAnsi"/>
          <w:sz w:val="24"/>
          <w:szCs w:val="24"/>
        </w:rPr>
        <w:t>..</w:t>
      </w:r>
    </w:p>
    <w:sectPr w:rsidR="00787E56" w:rsidRPr="00294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7DC"/>
    <w:multiLevelType w:val="multilevel"/>
    <w:tmpl w:val="6D3618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3B3"/>
    <w:multiLevelType w:val="hybridMultilevel"/>
    <w:tmpl w:val="0742E6E4"/>
    <w:lvl w:ilvl="0" w:tplc="2A6845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EB4991"/>
    <w:multiLevelType w:val="hybridMultilevel"/>
    <w:tmpl w:val="2194A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41E6A"/>
    <w:multiLevelType w:val="hybridMultilevel"/>
    <w:tmpl w:val="903020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16"/>
    <w:rsid w:val="000A5B16"/>
    <w:rsid w:val="00294E78"/>
    <w:rsid w:val="006D39A1"/>
    <w:rsid w:val="00787E56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07A"/>
  <w15:chartTrackingRefBased/>
  <w15:docId w15:val="{5FF270A8-7A61-4C49-B8A7-44CA64E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874"/>
    <w:pPr>
      <w:spacing w:after="160" w:line="25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Castriconi</dc:creator>
  <cp:keywords/>
  <dc:description/>
  <cp:lastModifiedBy>Sara Castriconi</cp:lastModifiedBy>
  <cp:revision>7</cp:revision>
  <dcterms:created xsi:type="dcterms:W3CDTF">2022-10-13T11:03:00Z</dcterms:created>
  <dcterms:modified xsi:type="dcterms:W3CDTF">2022-10-17T04:06:00Z</dcterms:modified>
</cp:coreProperties>
</file>